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665810" w:rsidRPr="00665810" w:rsidRDefault="00665810" w:rsidP="00665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F80943" w:rsidRDefault="00665810" w:rsidP="006658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района Новосибирской области»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AC5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4070"/>
        <w:gridCol w:w="1557"/>
        <w:gridCol w:w="16"/>
        <w:gridCol w:w="1826"/>
        <w:gridCol w:w="24"/>
        <w:gridCol w:w="1701"/>
        <w:gridCol w:w="1380"/>
        <w:gridCol w:w="38"/>
        <w:gridCol w:w="1559"/>
        <w:gridCol w:w="1678"/>
        <w:gridCol w:w="9"/>
        <w:gridCol w:w="14"/>
      </w:tblGrid>
      <w:tr w:rsidR="00727707" w:rsidRPr="00AC5F94" w:rsidTr="00727707">
        <w:trPr>
          <w:gridAfter w:val="1"/>
          <w:wAfter w:w="14" w:type="dxa"/>
          <w:trHeight w:val="691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557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85" w:type="dxa"/>
            <w:gridSpan w:val="6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затрат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Достигнутый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727707" w:rsidRPr="00AC5F94" w:rsidTr="00727707">
        <w:trPr>
          <w:gridAfter w:val="1"/>
          <w:wAfter w:w="14" w:type="dxa"/>
          <w:trHeight w:val="691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725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</w:trPr>
        <w:tc>
          <w:tcPr>
            <w:tcW w:w="14411" w:type="dxa"/>
            <w:gridSpan w:val="1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727707" w:rsidRPr="00AC5F94" w:rsidTr="00727707">
        <w:trPr>
          <w:gridAfter w:val="1"/>
          <w:wAfter w:w="14" w:type="dxa"/>
          <w:trHeight w:val="2208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мероприятий с детьми: конкурсы: «Безопасное колесо», «Зеленая волна», «Солнечная магистраль», «Веселый светофор»</w:t>
            </w:r>
          </w:p>
        </w:tc>
        <w:tc>
          <w:tcPr>
            <w:tcW w:w="1557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42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25" w:type="dxa"/>
            <w:gridSpan w:val="2"/>
          </w:tcPr>
          <w:p w:rsidR="00727707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B81" w:rsidRDefault="00026B81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B81" w:rsidRPr="00026B81" w:rsidRDefault="00026B81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B81" w:rsidRPr="00026B81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не проводилось</w:t>
            </w: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детского дорожно-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транспортного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травматизма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пропагандистских акций, круглых столов, встреч с участниками дорожного движения, курсантами автошкол, водителями автопредприятий с показом </w:t>
            </w:r>
            <w:proofErr w:type="spellStart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киновидеопродукции</w:t>
            </w:r>
            <w:proofErr w:type="spellEnd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безопасности дорожного движения</w:t>
            </w:r>
          </w:p>
        </w:tc>
        <w:tc>
          <w:tcPr>
            <w:tcW w:w="6542" w:type="dxa"/>
            <w:gridSpan w:val="7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  <w:trHeight w:val="1554"/>
        </w:trPr>
        <w:tc>
          <w:tcPr>
            <w:tcW w:w="553" w:type="dxa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070" w:type="dxa"/>
            <w:tcBorders>
              <w:bottom w:val="nil"/>
            </w:tcBorders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публикация статистических данных по практике за нарушения правил дорожного движения в средствах массовой информации (сети интернет)</w:t>
            </w:r>
          </w:p>
        </w:tc>
        <w:tc>
          <w:tcPr>
            <w:tcW w:w="6542" w:type="dxa"/>
            <w:gridSpan w:val="7"/>
            <w:tcBorders>
              <w:bottom w:val="nil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727707" w:rsidRPr="00AC5F94" w:rsidTr="00727707">
        <w:trPr>
          <w:gridAfter w:val="1"/>
          <w:wAfter w:w="14" w:type="dxa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рейдовых и пропагандистских мероприятий по профилактике правонарушений участниками дорожного движения: «Водитель-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6542" w:type="dxa"/>
            <w:gridSpan w:val="7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27707" w:rsidRPr="00AC5F94" w:rsidTr="00727707">
        <w:trPr>
          <w:gridAfter w:val="1"/>
          <w:wAfter w:w="14" w:type="dxa"/>
          <w:trHeight w:val="1353"/>
        </w:trPr>
        <w:tc>
          <w:tcPr>
            <w:tcW w:w="553" w:type="dxa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070" w:type="dxa"/>
            <w:tcBorders>
              <w:bottom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27707" w:rsidRPr="00AC5F94" w:rsidTr="00727707">
        <w:trPr>
          <w:gridAfter w:val="1"/>
          <w:wAfter w:w="14" w:type="dxa"/>
          <w:trHeight w:val="249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информационно-пропагандистской продукции, организация наружной рекламы, размещение материалов в СМИ, общественных местах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0E37E4" w:rsidRPr="00AC5F94" w:rsidTr="000E37E4">
        <w:trPr>
          <w:gridAfter w:val="1"/>
          <w:wAfter w:w="14" w:type="dxa"/>
          <w:trHeight w:val="197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AC5F94" w:rsidRDefault="000E37E4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0E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Пропаганда использования светоотражающих элементов:</w:t>
            </w:r>
          </w:p>
          <w:p w:rsidR="000E37E4" w:rsidRPr="000E37E4" w:rsidRDefault="000E37E4" w:rsidP="000E37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Беседы с детьми на тему «Светоотражатель нужен нам, нас видно тут, нас видно там!».</w:t>
            </w:r>
          </w:p>
          <w:p w:rsidR="000E37E4" w:rsidRPr="00AC5F94" w:rsidRDefault="000E37E4" w:rsidP="000E37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Профилактические акции «Стань заметней на дороге»</w:t>
            </w:r>
          </w:p>
        </w:tc>
        <w:tc>
          <w:tcPr>
            <w:tcW w:w="6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0E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  <w:p w:rsidR="000E37E4" w:rsidRPr="00AC5F94" w:rsidRDefault="000E37E4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hAnsi="Times New Roman" w:cs="Times New Roman"/>
                <w:sz w:val="24"/>
                <w:szCs w:val="24"/>
              </w:rPr>
              <w:t>Предотвращение ДТП с участием пешеходов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0E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27707" w:rsidRPr="00AC5F94" w:rsidTr="00727707">
        <w:trPr>
          <w:gridAfter w:val="1"/>
          <w:wAfter w:w="14" w:type="dxa"/>
          <w:trHeight w:val="267"/>
        </w:trPr>
        <w:tc>
          <w:tcPr>
            <w:tcW w:w="144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Совершенствование организации дорожного движение, обеспечения разделения пешеходных и магистральных транспортных потоков, улучшение состояния автодорожной и улично-дорожной сети</w:t>
            </w:r>
          </w:p>
        </w:tc>
      </w:tr>
      <w:tr w:rsidR="00727707" w:rsidRPr="00AC5F94" w:rsidTr="00727707">
        <w:trPr>
          <w:gridAfter w:val="1"/>
          <w:wAfter w:w="14" w:type="dxa"/>
          <w:trHeight w:val="2218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ремонт и содержание тротуаров и пешеходных переходов </w:t>
            </w:r>
          </w:p>
        </w:tc>
        <w:tc>
          <w:tcPr>
            <w:tcW w:w="1573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50" w:type="dxa"/>
            <w:gridSpan w:val="2"/>
          </w:tcPr>
          <w:p w:rsidR="00727707" w:rsidRPr="00AC5F94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727707" w:rsidRPr="00AC5F94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детского дорожно-транспортного травматизма;</w:t>
            </w:r>
          </w:p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  <w:trHeight w:val="1336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lang w:eastAsia="ru-RU"/>
              </w:rPr>
              <w:t>Обустройство искусственными неровностями и приведение существующих в соответствие с нормативом вблизи общеобразовательных учреждений</w:t>
            </w:r>
          </w:p>
        </w:tc>
        <w:tc>
          <w:tcPr>
            <w:tcW w:w="1573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детского дорожно-транспортного травматизма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  <w:trHeight w:val="1525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ремонт, реконструкция и обустройство остановочных павильонов и остановок общественного транспорта</w:t>
            </w:r>
          </w:p>
        </w:tc>
        <w:tc>
          <w:tcPr>
            <w:tcW w:w="1573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50" w:type="dxa"/>
            <w:gridSpan w:val="2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026B81">
        <w:trPr>
          <w:gridAfter w:val="2"/>
          <w:wAfter w:w="23" w:type="dxa"/>
          <w:trHeight w:val="2313"/>
        </w:trPr>
        <w:tc>
          <w:tcPr>
            <w:tcW w:w="553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070" w:type="dxa"/>
          </w:tcPr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недостатков, выявленных в ходе проведения специальных проверок на маршрутах движения общественного транспорта и школьных автобусов</w:t>
            </w:r>
          </w:p>
        </w:tc>
        <w:tc>
          <w:tcPr>
            <w:tcW w:w="1557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66" w:type="dxa"/>
            <w:gridSpan w:val="3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</w:t>
            </w:r>
          </w:p>
        </w:tc>
        <w:tc>
          <w:tcPr>
            <w:tcW w:w="1678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026B81">
        <w:trPr>
          <w:trHeight w:val="1785"/>
        </w:trPr>
        <w:tc>
          <w:tcPr>
            <w:tcW w:w="553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070" w:type="dxa"/>
          </w:tcPr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новых и</w:t>
            </w: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не соответствующих ГОСТ пешеходных ограждений, знаков дорожного движения, нанесение вертикальной и горизонтальной дорожной разметки</w:t>
            </w:r>
          </w:p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травматизма пешеходов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026B81">
        <w:trPr>
          <w:trHeight w:val="2535"/>
        </w:trPr>
        <w:tc>
          <w:tcPr>
            <w:tcW w:w="553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70" w:type="dxa"/>
          </w:tcPr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строительство дорог, </w:t>
            </w:r>
            <w:proofErr w:type="spellStart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грейдеровка</w:t>
            </w:r>
            <w:proofErr w:type="spellEnd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сооружений,  проведение</w:t>
            </w:r>
            <w:proofErr w:type="gramEnd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инвентаризации дорог и дорожных сооружений, проведение кадастровых работ, постановка на кадастровый учет</w:t>
            </w: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57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B80C3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:rsidR="00727707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7E4" w:rsidRDefault="000E37E4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7E4" w:rsidRPr="00AC5F94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647,29</w:t>
            </w:r>
          </w:p>
        </w:tc>
        <w:tc>
          <w:tcPr>
            <w:tcW w:w="1701" w:type="dxa"/>
            <w:shd w:val="clear" w:color="auto" w:fill="auto"/>
          </w:tcPr>
          <w:p w:rsidR="00727707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AC5F94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482,43</w:t>
            </w:r>
          </w:p>
        </w:tc>
        <w:tc>
          <w:tcPr>
            <w:tcW w:w="1380" w:type="dxa"/>
            <w:shd w:val="clear" w:color="auto" w:fill="auto"/>
          </w:tcPr>
          <w:p w:rsidR="00727707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026B81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мероприятий не выполнялась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</w:t>
            </w: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27707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AC5F94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74,4%</w:t>
            </w:r>
          </w:p>
        </w:tc>
      </w:tr>
    </w:tbl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D425A" w:rsidRPr="00D15F80" w:rsidRDefault="007D425A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316DA" w:rsidRDefault="00A316D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7D425A" w:rsidRPr="00665810" w:rsidRDefault="00F80943" w:rsidP="008C09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7D425A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7D425A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9067F9" w:rsidRPr="00AC34E3" w:rsidRDefault="007D425A" w:rsidP="007D425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9067F9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4D2ED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92077C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D62EFB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движения на улично-дорожной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5</w:t>
            </w:r>
          </w:p>
        </w:tc>
      </w:tr>
      <w:tr w:rsidR="00763AA7" w:rsidRPr="00D62EFB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Предупреждение детского дорожно-транспортного травматизма</w:t>
            </w:r>
            <w:r w:rsidR="00763AA7"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D62EFB" w:rsidRPr="00D62EFB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пропаганды формирования негативного отношения к правонарушениям в сфере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</w:tr>
      <w:tr w:rsidR="00763AA7" w:rsidRPr="00D62EFB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дорожного покрытия в поселениях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Километры 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9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D62EFB" w:rsidRDefault="00611456" w:rsidP="00BF3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BF3951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BF3951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</w:t>
      </w:r>
    </w:p>
    <w:p w:rsidR="00BF3951" w:rsidRPr="00665810" w:rsidRDefault="00BF3951" w:rsidP="00BF3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Ермаковского сельсовета  </w:t>
      </w:r>
    </w:p>
    <w:p w:rsidR="00F80943" w:rsidRPr="00611456" w:rsidRDefault="00BF3951" w:rsidP="00BF39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BF395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D62EF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030"/>
        <w:gridCol w:w="921"/>
        <w:gridCol w:w="626"/>
        <w:gridCol w:w="405"/>
        <w:gridCol w:w="954"/>
        <w:gridCol w:w="664"/>
        <w:gridCol w:w="1114"/>
        <w:gridCol w:w="675"/>
        <w:gridCol w:w="405"/>
        <w:gridCol w:w="969"/>
        <w:gridCol w:w="649"/>
        <w:gridCol w:w="1158"/>
      </w:tblGrid>
      <w:tr w:rsidR="00FC1263" w:rsidRPr="004F1212" w:rsidTr="00026B81">
        <w:tc>
          <w:tcPr>
            <w:tcW w:w="1030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570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812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158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CA7FBF" w:rsidRPr="004F1212" w:rsidTr="00026B81">
        <w:tc>
          <w:tcPr>
            <w:tcW w:w="1030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64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1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69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58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26B81" w:rsidRPr="004F1212" w:rsidTr="00026B81">
        <w:tc>
          <w:tcPr>
            <w:tcW w:w="1030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0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954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66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1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0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96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649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58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26B81" w:rsidRPr="009502AE" w:rsidTr="00026B81">
        <w:tc>
          <w:tcPr>
            <w:tcW w:w="1030" w:type="dxa"/>
          </w:tcPr>
          <w:p w:rsidR="004F1212" w:rsidRPr="00026B81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62EFB"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" w:type="dxa"/>
          </w:tcPr>
          <w:p w:rsidR="004F1212" w:rsidRPr="00026B81" w:rsidRDefault="00026B81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659,29</w:t>
            </w:r>
          </w:p>
        </w:tc>
        <w:tc>
          <w:tcPr>
            <w:tcW w:w="626" w:type="dxa"/>
          </w:tcPr>
          <w:p w:rsidR="004F1212" w:rsidRPr="00026B81" w:rsidRDefault="00026B81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5" w:type="dxa"/>
          </w:tcPr>
          <w:p w:rsidR="004F1212" w:rsidRPr="00026B81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4" w:type="dxa"/>
          </w:tcPr>
          <w:p w:rsidR="004F1212" w:rsidRPr="00026B81" w:rsidRDefault="00026B81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659,29</w:t>
            </w:r>
          </w:p>
        </w:tc>
        <w:tc>
          <w:tcPr>
            <w:tcW w:w="664" w:type="dxa"/>
          </w:tcPr>
          <w:p w:rsidR="004F1212" w:rsidRPr="00026B81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4" w:type="dxa"/>
          </w:tcPr>
          <w:p w:rsidR="004F1212" w:rsidRPr="00026B81" w:rsidRDefault="00026B81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490,43</w:t>
            </w:r>
          </w:p>
        </w:tc>
        <w:tc>
          <w:tcPr>
            <w:tcW w:w="675" w:type="dxa"/>
          </w:tcPr>
          <w:p w:rsidR="004F1212" w:rsidRPr="00026B81" w:rsidRDefault="00026B81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5" w:type="dxa"/>
          </w:tcPr>
          <w:p w:rsidR="004F1212" w:rsidRPr="00026B81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4F1212" w:rsidRPr="00026B81" w:rsidRDefault="00CA7FBF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6B81"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,43</w:t>
            </w:r>
          </w:p>
        </w:tc>
        <w:tc>
          <w:tcPr>
            <w:tcW w:w="649" w:type="dxa"/>
          </w:tcPr>
          <w:p w:rsidR="004F1212" w:rsidRPr="00026B81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>
      <w:bookmarkStart w:id="0" w:name="_GoBack"/>
      <w:bookmarkEnd w:id="0"/>
    </w:p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77C" w:rsidRDefault="0092077C" w:rsidP="00BF3951">
      <w:pPr>
        <w:spacing w:after="0" w:line="240" w:lineRule="auto"/>
      </w:pPr>
      <w:r>
        <w:separator/>
      </w:r>
    </w:p>
  </w:endnote>
  <w:endnote w:type="continuationSeparator" w:id="0">
    <w:p w:rsidR="0092077C" w:rsidRDefault="0092077C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77C" w:rsidRDefault="0092077C" w:rsidP="00BF3951">
      <w:pPr>
        <w:spacing w:after="0" w:line="240" w:lineRule="auto"/>
      </w:pPr>
      <w:r>
        <w:separator/>
      </w:r>
    </w:p>
  </w:footnote>
  <w:footnote w:type="continuationSeparator" w:id="0">
    <w:p w:rsidR="0092077C" w:rsidRDefault="0092077C" w:rsidP="00BF3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0CC"/>
    <w:multiLevelType w:val="multilevel"/>
    <w:tmpl w:val="110E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234D9"/>
    <w:rsid w:val="000253CD"/>
    <w:rsid w:val="00026B81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37E4"/>
    <w:rsid w:val="000E5AA3"/>
    <w:rsid w:val="001227BA"/>
    <w:rsid w:val="00134A69"/>
    <w:rsid w:val="001453A3"/>
    <w:rsid w:val="00147320"/>
    <w:rsid w:val="00187A89"/>
    <w:rsid w:val="001D7B92"/>
    <w:rsid w:val="001F61C6"/>
    <w:rsid w:val="002139C4"/>
    <w:rsid w:val="002238F8"/>
    <w:rsid w:val="00235768"/>
    <w:rsid w:val="00245DB9"/>
    <w:rsid w:val="002502FF"/>
    <w:rsid w:val="002649ED"/>
    <w:rsid w:val="002A6C2F"/>
    <w:rsid w:val="002B5F2D"/>
    <w:rsid w:val="002D4C56"/>
    <w:rsid w:val="002E39AE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2125"/>
    <w:rsid w:val="003A6B5A"/>
    <w:rsid w:val="003D7CE8"/>
    <w:rsid w:val="004105D9"/>
    <w:rsid w:val="0042031C"/>
    <w:rsid w:val="004648AA"/>
    <w:rsid w:val="004937DF"/>
    <w:rsid w:val="004D2ED6"/>
    <w:rsid w:val="004D40F0"/>
    <w:rsid w:val="004F1212"/>
    <w:rsid w:val="00555C42"/>
    <w:rsid w:val="005965C3"/>
    <w:rsid w:val="005C3C78"/>
    <w:rsid w:val="005F707B"/>
    <w:rsid w:val="00600202"/>
    <w:rsid w:val="00610A22"/>
    <w:rsid w:val="00611456"/>
    <w:rsid w:val="00613EC4"/>
    <w:rsid w:val="006243CF"/>
    <w:rsid w:val="00665810"/>
    <w:rsid w:val="0068750A"/>
    <w:rsid w:val="0072557C"/>
    <w:rsid w:val="00727707"/>
    <w:rsid w:val="007355CA"/>
    <w:rsid w:val="00755350"/>
    <w:rsid w:val="00763AA7"/>
    <w:rsid w:val="007738E2"/>
    <w:rsid w:val="007769DB"/>
    <w:rsid w:val="00785973"/>
    <w:rsid w:val="0079003B"/>
    <w:rsid w:val="007939D1"/>
    <w:rsid w:val="007B43DF"/>
    <w:rsid w:val="007C1FE8"/>
    <w:rsid w:val="007D425A"/>
    <w:rsid w:val="0080404F"/>
    <w:rsid w:val="0080631E"/>
    <w:rsid w:val="00807C4A"/>
    <w:rsid w:val="00832EA3"/>
    <w:rsid w:val="00852863"/>
    <w:rsid w:val="0086386D"/>
    <w:rsid w:val="00876661"/>
    <w:rsid w:val="00882A4E"/>
    <w:rsid w:val="008A1813"/>
    <w:rsid w:val="008B0FB6"/>
    <w:rsid w:val="008B4BB4"/>
    <w:rsid w:val="008C0937"/>
    <w:rsid w:val="008C3A14"/>
    <w:rsid w:val="008D06DE"/>
    <w:rsid w:val="00901A03"/>
    <w:rsid w:val="0090377A"/>
    <w:rsid w:val="009067F9"/>
    <w:rsid w:val="00911E6D"/>
    <w:rsid w:val="009126D8"/>
    <w:rsid w:val="0092077C"/>
    <w:rsid w:val="00946105"/>
    <w:rsid w:val="009502AE"/>
    <w:rsid w:val="00973DA4"/>
    <w:rsid w:val="00987C8A"/>
    <w:rsid w:val="009A47AF"/>
    <w:rsid w:val="009E583E"/>
    <w:rsid w:val="009F7EC6"/>
    <w:rsid w:val="00A07B83"/>
    <w:rsid w:val="00A105EC"/>
    <w:rsid w:val="00A316DA"/>
    <w:rsid w:val="00A32E3F"/>
    <w:rsid w:val="00AC11C6"/>
    <w:rsid w:val="00AC1467"/>
    <w:rsid w:val="00AC31E1"/>
    <w:rsid w:val="00AC34E3"/>
    <w:rsid w:val="00AC5F94"/>
    <w:rsid w:val="00AD32E9"/>
    <w:rsid w:val="00AE006E"/>
    <w:rsid w:val="00AE74F3"/>
    <w:rsid w:val="00AE78B9"/>
    <w:rsid w:val="00B151FF"/>
    <w:rsid w:val="00B2342B"/>
    <w:rsid w:val="00B301DC"/>
    <w:rsid w:val="00B4259C"/>
    <w:rsid w:val="00B449AE"/>
    <w:rsid w:val="00B50839"/>
    <w:rsid w:val="00B80C37"/>
    <w:rsid w:val="00BB0A13"/>
    <w:rsid w:val="00BB25F2"/>
    <w:rsid w:val="00BD2E4F"/>
    <w:rsid w:val="00BF3951"/>
    <w:rsid w:val="00C43795"/>
    <w:rsid w:val="00C7096D"/>
    <w:rsid w:val="00C73090"/>
    <w:rsid w:val="00C74107"/>
    <w:rsid w:val="00C748A0"/>
    <w:rsid w:val="00C90BC4"/>
    <w:rsid w:val="00C91348"/>
    <w:rsid w:val="00CA7FBF"/>
    <w:rsid w:val="00D174E2"/>
    <w:rsid w:val="00D36C33"/>
    <w:rsid w:val="00D472C5"/>
    <w:rsid w:val="00D5079B"/>
    <w:rsid w:val="00D55E98"/>
    <w:rsid w:val="00D62EFB"/>
    <w:rsid w:val="00D6745D"/>
    <w:rsid w:val="00D71BEA"/>
    <w:rsid w:val="00D96E1A"/>
    <w:rsid w:val="00DA2331"/>
    <w:rsid w:val="00DC76DB"/>
    <w:rsid w:val="00DD0089"/>
    <w:rsid w:val="00DE4133"/>
    <w:rsid w:val="00DE664C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7728C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2025-01-22T02:27:00Z</cp:lastPrinted>
  <dcterms:created xsi:type="dcterms:W3CDTF">2021-07-08T04:30:00Z</dcterms:created>
  <dcterms:modified xsi:type="dcterms:W3CDTF">2025-01-22T02:27:00Z</dcterms:modified>
</cp:coreProperties>
</file>